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B2" w:rsidRDefault="000323B2" w:rsidP="00396107">
      <w:pPr>
        <w:jc w:val="center"/>
        <w:rPr>
          <w:rFonts w:ascii="Arial Narrow" w:hAnsi="Arial Narrow"/>
          <w:b/>
        </w:rPr>
      </w:pPr>
    </w:p>
    <w:p w:rsidR="00062718" w:rsidRPr="00481E68" w:rsidRDefault="00396107" w:rsidP="00396107">
      <w:pPr>
        <w:jc w:val="center"/>
        <w:rPr>
          <w:rFonts w:ascii="Arial Narrow" w:hAnsi="Arial Narrow"/>
          <w:b/>
        </w:rPr>
      </w:pPr>
      <w:r w:rsidRPr="00481E68">
        <w:rPr>
          <w:rFonts w:ascii="Arial Narrow" w:hAnsi="Arial Narrow"/>
          <w:b/>
        </w:rPr>
        <w:t>ADMISSION PROVISOIRE EN SOINS PSYCHIATRIQUES</w:t>
      </w:r>
    </w:p>
    <w:p w:rsidR="00396107" w:rsidRPr="00481E68" w:rsidRDefault="00707339" w:rsidP="00396107">
      <w:pPr>
        <w:jc w:val="center"/>
        <w:rPr>
          <w:rFonts w:ascii="Arial Narrow" w:hAnsi="Arial Narrow"/>
          <w:b/>
        </w:rPr>
      </w:pPr>
      <w:r w:rsidRPr="00481E68">
        <w:rPr>
          <w:rFonts w:ascii="Arial Narrow" w:hAnsi="Arial Narrow"/>
          <w:b/>
        </w:rPr>
        <w:t>****</w:t>
      </w:r>
    </w:p>
    <w:p w:rsidR="004F185D" w:rsidRDefault="004F185D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L’admission provisoire en soins psychiatriques prononcée par le Maire est une </w:t>
      </w:r>
      <w:r w:rsidRPr="004F185D">
        <w:rPr>
          <w:rFonts w:ascii="Arial Narrow" w:hAnsi="Arial Narrow"/>
          <w:b/>
          <w:sz w:val="24"/>
          <w:szCs w:val="24"/>
          <w:u w:val="single"/>
        </w:rPr>
        <w:t>procédure exceptionnelle en cas d’existence d’un danger imminent pour la sûreté des personnes</w:t>
      </w:r>
      <w:r>
        <w:rPr>
          <w:rFonts w:ascii="Arial Narrow" w:hAnsi="Arial Narrow"/>
          <w:b/>
          <w:sz w:val="24"/>
          <w:szCs w:val="24"/>
        </w:rPr>
        <w:t xml:space="preserve"> (L 3213-2 du code de la Santé Publique).</w:t>
      </w:r>
    </w:p>
    <w:p w:rsidR="004F185D" w:rsidRDefault="004F185D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396107" w:rsidRDefault="004F185D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Cette procédure répond à un double objectif : préserver l’ordre public et délivrer des soins à une personne qui en a besoin.</w:t>
      </w:r>
    </w:p>
    <w:p w:rsidR="000B1EE5" w:rsidRPr="009E3E6C" w:rsidRDefault="000B1EE5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597E94" w:rsidRPr="009E3E6C" w:rsidRDefault="00597E94" w:rsidP="00597E94">
      <w:pPr>
        <w:pStyle w:val="Paragraphedeliste"/>
        <w:spacing w:after="0"/>
        <w:jc w:val="both"/>
        <w:rPr>
          <w:rFonts w:ascii="Arial Narrow" w:hAnsi="Arial Narrow"/>
          <w:sz w:val="24"/>
          <w:szCs w:val="24"/>
        </w:rPr>
      </w:pPr>
    </w:p>
    <w:p w:rsidR="00597E94" w:rsidRPr="009E3E6C" w:rsidRDefault="00597E94" w:rsidP="00481E68">
      <w:pPr>
        <w:pStyle w:val="Paragraphedeliste"/>
        <w:numPr>
          <w:ilvl w:val="0"/>
          <w:numId w:val="1"/>
        </w:numPr>
        <w:spacing w:after="0"/>
        <w:ind w:left="142" w:firstLine="207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  <w:u w:val="single"/>
        </w:rPr>
        <w:t xml:space="preserve">Un arrêté de délégation de fonctions pour pouvoir procéder à l’admission en soins psychiatriques a été pris au profit </w:t>
      </w:r>
      <w:r w:rsidR="00481E68" w:rsidRPr="009E3E6C">
        <w:rPr>
          <w:rFonts w:ascii="Arial Narrow" w:hAnsi="Arial Narrow"/>
          <w:sz w:val="24"/>
          <w:szCs w:val="24"/>
          <w:u w:val="single"/>
        </w:rPr>
        <w:t>de tous les adjoints, dans l’ordre du tableau</w:t>
      </w:r>
      <w:r w:rsidRPr="009E3E6C">
        <w:rPr>
          <w:rFonts w:ascii="Arial Narrow" w:hAnsi="Arial Narrow"/>
          <w:sz w:val="24"/>
          <w:szCs w:val="24"/>
        </w:rPr>
        <w:t xml:space="preserve"> : </w:t>
      </w:r>
    </w:p>
    <w:p w:rsidR="0065383B" w:rsidRDefault="0065383B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E3E6C">
        <w:rPr>
          <w:rFonts w:ascii="Arial Narrow" w:hAnsi="Arial Narrow" w:cs="Arial"/>
          <w:sz w:val="24"/>
          <w:szCs w:val="24"/>
        </w:rPr>
        <w:t xml:space="preserve">- </w:t>
      </w:r>
      <w:r w:rsidR="00FD2F65">
        <w:rPr>
          <w:rFonts w:ascii="Arial Narrow" w:hAnsi="Arial Narrow" w:cs="Arial"/>
          <w:sz w:val="24"/>
          <w:szCs w:val="24"/>
        </w:rPr>
        <w:t>Jacky BONNET</w:t>
      </w:r>
    </w:p>
    <w:p w:rsidR="00FD2F65" w:rsidRDefault="00FD2F65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 w:rsidR="00251766">
        <w:rPr>
          <w:rFonts w:ascii="Arial Narrow" w:hAnsi="Arial Narrow" w:cs="Arial"/>
          <w:sz w:val="24"/>
          <w:szCs w:val="24"/>
        </w:rPr>
        <w:t>Maud FOURRIER</w:t>
      </w:r>
    </w:p>
    <w:p w:rsidR="00251766" w:rsidRDefault="00251766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Nicolas GRÈVERIE</w:t>
      </w:r>
    </w:p>
    <w:p w:rsidR="00FD2F65" w:rsidRDefault="00FD2F65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Zahra SEMANE</w:t>
      </w:r>
    </w:p>
    <w:p w:rsidR="00FD2F65" w:rsidRDefault="00FD2F65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Philippe TEXIER</w:t>
      </w:r>
    </w:p>
    <w:p w:rsidR="00FD2F65" w:rsidRDefault="00FD2F65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 w:rsidR="00251766">
        <w:rPr>
          <w:rFonts w:ascii="Arial Narrow" w:hAnsi="Arial Narrow" w:cs="Arial"/>
          <w:sz w:val="24"/>
          <w:szCs w:val="24"/>
        </w:rPr>
        <w:t>Annie AVRIL</w:t>
      </w:r>
    </w:p>
    <w:p w:rsidR="00251766" w:rsidRDefault="00251766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Dominique LASNIER</w:t>
      </w:r>
    </w:p>
    <w:p w:rsidR="00FD2F65" w:rsidRPr="009E3E6C" w:rsidRDefault="00251766" w:rsidP="00481E68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Marie-Christine BILLAUD.</w:t>
      </w:r>
      <w:bookmarkStart w:id="0" w:name="_GoBack"/>
      <w:bookmarkEnd w:id="0"/>
    </w:p>
    <w:p w:rsidR="0065383B" w:rsidRPr="009E3E6C" w:rsidRDefault="0065383B" w:rsidP="0065383B">
      <w:pPr>
        <w:jc w:val="both"/>
        <w:rPr>
          <w:rFonts w:ascii="Arial Narrow" w:hAnsi="Arial Narrow" w:cs="Arial"/>
          <w:sz w:val="24"/>
          <w:szCs w:val="24"/>
        </w:rPr>
      </w:pPr>
    </w:p>
    <w:p w:rsidR="00597E94" w:rsidRPr="009E3E6C" w:rsidRDefault="00597E94" w:rsidP="00597E94">
      <w:pPr>
        <w:spacing w:after="0"/>
        <w:ind w:left="142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</w:rPr>
        <w:t xml:space="preserve">Monsieur le Maire peut toujours signer l’arrêté portant admission en soins </w:t>
      </w:r>
      <w:r w:rsidR="00E16B0C" w:rsidRPr="009E3E6C">
        <w:rPr>
          <w:rFonts w:ascii="Arial Narrow" w:hAnsi="Arial Narrow"/>
          <w:sz w:val="24"/>
          <w:szCs w:val="24"/>
        </w:rPr>
        <w:t>psychiatriques</w:t>
      </w:r>
      <w:r w:rsidRPr="009E3E6C">
        <w:rPr>
          <w:rFonts w:ascii="Arial Narrow" w:hAnsi="Arial Narrow"/>
          <w:sz w:val="24"/>
          <w:szCs w:val="24"/>
        </w:rPr>
        <w:t>.</w:t>
      </w:r>
    </w:p>
    <w:p w:rsidR="00396107" w:rsidRPr="009E3E6C" w:rsidRDefault="00396107" w:rsidP="00597E94">
      <w:pPr>
        <w:pStyle w:val="Paragraphedeliste"/>
        <w:spacing w:after="0"/>
        <w:ind w:left="142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CD5F8F" w:rsidRPr="009E3E6C" w:rsidRDefault="00CD5F8F" w:rsidP="00CD5F8F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CD5F8F" w:rsidRPr="009E3E6C" w:rsidRDefault="00CD5F8F" w:rsidP="00CD5F8F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E3E6C">
        <w:rPr>
          <w:rFonts w:ascii="Arial Narrow" w:hAnsi="Arial Narrow"/>
          <w:b/>
          <w:sz w:val="24"/>
          <w:szCs w:val="24"/>
          <w:u w:val="single"/>
        </w:rPr>
        <w:t>Si aucun médecin n’est disponible pour établir le certificat médical obligatoire : vous pouvez appeler le 15 qui intervient seulement dans les périodes suivantes</w:t>
      </w:r>
      <w:r w:rsidRPr="009E3E6C">
        <w:rPr>
          <w:rFonts w:ascii="Arial Narrow" w:hAnsi="Arial Narrow"/>
          <w:b/>
          <w:sz w:val="24"/>
          <w:szCs w:val="24"/>
        </w:rPr>
        <w:t> :</w:t>
      </w:r>
      <w:r w:rsidRPr="009E3E6C">
        <w:rPr>
          <w:rFonts w:ascii="Arial Narrow" w:hAnsi="Arial Narrow"/>
          <w:b/>
          <w:sz w:val="24"/>
          <w:szCs w:val="24"/>
          <w:u w:val="single"/>
        </w:rPr>
        <w:t xml:space="preserve"> </w:t>
      </w:r>
    </w:p>
    <w:p w:rsidR="00CD5F8F" w:rsidRPr="009E3E6C" w:rsidRDefault="00CD5F8F" w:rsidP="00CD5F8F">
      <w:pPr>
        <w:spacing w:after="0"/>
        <w:ind w:left="36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</w:rPr>
        <w:t xml:space="preserve">- au domicile de la </w:t>
      </w:r>
      <w:r w:rsidR="00BB1780" w:rsidRPr="009E3E6C">
        <w:rPr>
          <w:rFonts w:ascii="Arial Narrow" w:hAnsi="Arial Narrow"/>
          <w:sz w:val="24"/>
          <w:szCs w:val="24"/>
        </w:rPr>
        <w:t xml:space="preserve">personne </w:t>
      </w:r>
      <w:r w:rsidRPr="009E3E6C">
        <w:rPr>
          <w:rFonts w:ascii="Arial Narrow" w:hAnsi="Arial Narrow"/>
          <w:sz w:val="24"/>
          <w:szCs w:val="24"/>
        </w:rPr>
        <w:t>la nuit, les week-ends et jours fériés,</w:t>
      </w:r>
    </w:p>
    <w:p w:rsidR="00CD5F8F" w:rsidRPr="009E3E6C" w:rsidRDefault="00CD5F8F" w:rsidP="00CD5F8F">
      <w:pPr>
        <w:spacing w:after="0"/>
        <w:ind w:left="36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</w:rPr>
        <w:t>- dans les EHPAD seulement les week-ends.</w:t>
      </w:r>
    </w:p>
    <w:p w:rsidR="00597E94" w:rsidRPr="009E3E6C" w:rsidRDefault="00597E94" w:rsidP="00597E94">
      <w:pPr>
        <w:pStyle w:val="Paragraphedeliste"/>
        <w:spacing w:after="0"/>
        <w:ind w:left="142"/>
        <w:jc w:val="both"/>
        <w:rPr>
          <w:rFonts w:ascii="Arial Narrow" w:hAnsi="Arial Narrow"/>
          <w:b/>
          <w:sz w:val="24"/>
          <w:szCs w:val="24"/>
        </w:rPr>
      </w:pPr>
    </w:p>
    <w:p w:rsidR="00396107" w:rsidRPr="009E3E6C" w:rsidRDefault="00375F6A" w:rsidP="00597E94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E3E6C">
        <w:rPr>
          <w:rFonts w:ascii="Arial Narrow" w:hAnsi="Arial Narrow"/>
          <w:sz w:val="24"/>
          <w:szCs w:val="24"/>
        </w:rPr>
        <w:t>Après s</w:t>
      </w:r>
      <w:r w:rsidR="00396107" w:rsidRPr="009E3E6C">
        <w:rPr>
          <w:rFonts w:ascii="Arial Narrow" w:hAnsi="Arial Narrow"/>
          <w:sz w:val="24"/>
          <w:szCs w:val="24"/>
        </w:rPr>
        <w:t xml:space="preserve">’être entretenu avec le médecin et la famille : </w:t>
      </w:r>
      <w:r w:rsidR="00396107" w:rsidRPr="009E3E6C">
        <w:rPr>
          <w:rFonts w:ascii="Arial Narrow" w:hAnsi="Arial Narrow"/>
          <w:b/>
          <w:sz w:val="24"/>
          <w:szCs w:val="24"/>
          <w:u w:val="single"/>
        </w:rPr>
        <w:t>demander immédiatement l’aide de la police nationale</w:t>
      </w:r>
      <w:r w:rsidR="00707339" w:rsidRPr="009E3E6C">
        <w:rPr>
          <w:rFonts w:ascii="Arial Narrow" w:hAnsi="Arial Narrow"/>
          <w:b/>
          <w:sz w:val="24"/>
          <w:szCs w:val="24"/>
          <w:u w:val="single"/>
        </w:rPr>
        <w:t> :</w:t>
      </w:r>
      <w:r w:rsidR="00A903DB" w:rsidRPr="009E3E6C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707339" w:rsidRPr="009E3E6C">
        <w:rPr>
          <w:rFonts w:ascii="Arial Narrow" w:hAnsi="Arial Narrow"/>
          <w:b/>
          <w:sz w:val="24"/>
          <w:szCs w:val="24"/>
          <w:u w:val="single"/>
        </w:rPr>
        <w:t>17</w:t>
      </w:r>
    </w:p>
    <w:p w:rsidR="007C559B" w:rsidRPr="009E3E6C" w:rsidRDefault="007C559B" w:rsidP="00597E94">
      <w:pPr>
        <w:pStyle w:val="Paragraphedeliste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7C559B" w:rsidRPr="009E3E6C" w:rsidRDefault="007C559B" w:rsidP="00597E94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E3E6C">
        <w:rPr>
          <w:rFonts w:ascii="Arial Narrow" w:hAnsi="Arial Narrow"/>
          <w:b/>
          <w:sz w:val="24"/>
          <w:szCs w:val="24"/>
          <w:u w:val="single"/>
        </w:rPr>
        <w:t>Appeler le CHS Camille Claudel pour l’envoi d’une ambulance</w:t>
      </w:r>
      <w:r w:rsidR="00707339" w:rsidRPr="009E3E6C">
        <w:rPr>
          <w:rFonts w:ascii="Arial Narrow" w:hAnsi="Arial Narrow"/>
          <w:b/>
          <w:sz w:val="24"/>
          <w:szCs w:val="24"/>
          <w:u w:val="single"/>
        </w:rPr>
        <w:t> </w:t>
      </w:r>
      <w:r w:rsidR="00AA6DCE" w:rsidRPr="009E3E6C">
        <w:rPr>
          <w:rFonts w:ascii="Arial Narrow" w:hAnsi="Arial Narrow"/>
          <w:b/>
          <w:sz w:val="24"/>
          <w:szCs w:val="24"/>
          <w:u w:val="single"/>
        </w:rPr>
        <w:t xml:space="preserve">– tél </w:t>
      </w:r>
      <w:r w:rsidR="00707339" w:rsidRPr="009E3E6C">
        <w:rPr>
          <w:rFonts w:ascii="Arial Narrow" w:hAnsi="Arial Narrow"/>
          <w:b/>
          <w:sz w:val="24"/>
          <w:szCs w:val="24"/>
          <w:u w:val="single"/>
        </w:rPr>
        <w:t>: 05.45.67.59.59</w:t>
      </w:r>
    </w:p>
    <w:p w:rsidR="007C559B" w:rsidRPr="009E3E6C" w:rsidRDefault="007C559B" w:rsidP="00E13EEB">
      <w:pPr>
        <w:spacing w:after="0"/>
        <w:ind w:left="142"/>
        <w:jc w:val="both"/>
        <w:rPr>
          <w:rFonts w:ascii="Arial Narrow" w:hAnsi="Arial Narrow"/>
          <w:b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</w:rPr>
        <w:t>Attention : après entretien avec Monsieur PLAS, Responsable du Service Admi</w:t>
      </w:r>
      <w:r w:rsidR="00A903DB" w:rsidRPr="009E3E6C">
        <w:rPr>
          <w:rFonts w:ascii="Arial Narrow" w:hAnsi="Arial Narrow"/>
          <w:b/>
          <w:sz w:val="24"/>
          <w:szCs w:val="24"/>
        </w:rPr>
        <w:t>ssion au CHS, il est convenu qu’</w:t>
      </w:r>
      <w:r w:rsidRPr="009E3E6C">
        <w:rPr>
          <w:rFonts w:ascii="Arial Narrow" w:hAnsi="Arial Narrow"/>
          <w:b/>
          <w:sz w:val="24"/>
          <w:szCs w:val="24"/>
        </w:rPr>
        <w:t xml:space="preserve">un </w:t>
      </w:r>
      <w:r w:rsidRPr="009E3E6C">
        <w:rPr>
          <w:rFonts w:ascii="Arial Narrow" w:hAnsi="Arial Narrow"/>
          <w:b/>
          <w:sz w:val="24"/>
          <w:szCs w:val="24"/>
          <w:u w:val="single"/>
        </w:rPr>
        <w:t>simple appel est suffisant lorsque l’intervention se fait en dehors des horaires d’ouverture de la mairie</w:t>
      </w:r>
      <w:r w:rsidRPr="009E3E6C">
        <w:rPr>
          <w:rFonts w:ascii="Arial Narrow" w:hAnsi="Arial Narrow"/>
          <w:b/>
          <w:sz w:val="24"/>
          <w:szCs w:val="24"/>
        </w:rPr>
        <w:t xml:space="preserve"> (sinon, il convient de leur </w:t>
      </w:r>
      <w:r w:rsidR="00E13EEB">
        <w:rPr>
          <w:rFonts w:ascii="Arial Narrow" w:hAnsi="Arial Narrow"/>
          <w:b/>
          <w:sz w:val="24"/>
          <w:szCs w:val="24"/>
        </w:rPr>
        <w:t xml:space="preserve">adresser par mail </w:t>
      </w:r>
      <w:r w:rsidRPr="009E3E6C">
        <w:rPr>
          <w:rFonts w:ascii="Arial Narrow" w:hAnsi="Arial Narrow"/>
          <w:b/>
          <w:sz w:val="24"/>
          <w:szCs w:val="24"/>
        </w:rPr>
        <w:t>le certificat médic</w:t>
      </w:r>
      <w:r w:rsidR="00597E94" w:rsidRPr="009E3E6C">
        <w:rPr>
          <w:rFonts w:ascii="Arial Narrow" w:hAnsi="Arial Narrow"/>
          <w:b/>
          <w:sz w:val="24"/>
          <w:szCs w:val="24"/>
        </w:rPr>
        <w:t>a</w:t>
      </w:r>
      <w:r w:rsidRPr="009E3E6C">
        <w:rPr>
          <w:rFonts w:ascii="Arial Narrow" w:hAnsi="Arial Narrow"/>
          <w:b/>
          <w:sz w:val="24"/>
          <w:szCs w:val="24"/>
        </w:rPr>
        <w:t>l et éventuellement</w:t>
      </w:r>
      <w:r w:rsidR="005E52A8" w:rsidRPr="009E3E6C">
        <w:rPr>
          <w:rFonts w:ascii="Arial Narrow" w:hAnsi="Arial Narrow"/>
          <w:b/>
          <w:sz w:val="24"/>
          <w:szCs w:val="24"/>
        </w:rPr>
        <w:t xml:space="preserve"> </w:t>
      </w:r>
      <w:r w:rsidRPr="009E3E6C">
        <w:rPr>
          <w:rFonts w:ascii="Arial Narrow" w:hAnsi="Arial Narrow"/>
          <w:b/>
          <w:sz w:val="24"/>
          <w:szCs w:val="24"/>
        </w:rPr>
        <w:t>l’arrêté</w:t>
      </w:r>
      <w:r w:rsidR="00AA6DCE" w:rsidRPr="009E3E6C">
        <w:rPr>
          <w:rFonts w:ascii="Arial Narrow" w:hAnsi="Arial Narrow"/>
          <w:b/>
          <w:sz w:val="24"/>
          <w:szCs w:val="24"/>
        </w:rPr>
        <w:t xml:space="preserve"> </w:t>
      </w:r>
      <w:r w:rsidR="00E13EEB">
        <w:rPr>
          <w:rFonts w:ascii="Arial Narrow" w:hAnsi="Arial Narrow"/>
          <w:b/>
          <w:sz w:val="24"/>
          <w:szCs w:val="24"/>
        </w:rPr>
        <w:t xml:space="preserve">à : </w:t>
      </w:r>
      <w:hyperlink r:id="rId9" w:history="1">
        <w:r w:rsidR="00F867C5" w:rsidRPr="006D792F">
          <w:rPr>
            <w:rStyle w:val="Lienhypertexte"/>
            <w:rFonts w:ascii="Arial Narrow" w:hAnsi="Arial Narrow"/>
            <w:b/>
            <w:sz w:val="24"/>
            <w:szCs w:val="24"/>
          </w:rPr>
          <w:t>gestion.patients@ch-claudel.fr</w:t>
        </w:r>
      </w:hyperlink>
      <w:r w:rsidR="00E13EEB">
        <w:rPr>
          <w:rFonts w:ascii="Arial Narrow" w:hAnsi="Arial Narrow"/>
          <w:b/>
          <w:sz w:val="24"/>
          <w:szCs w:val="24"/>
        </w:rPr>
        <w:t xml:space="preserve"> </w:t>
      </w:r>
      <w:r w:rsidRPr="009E3E6C">
        <w:rPr>
          <w:rFonts w:ascii="Arial Narrow" w:hAnsi="Arial Narrow"/>
          <w:b/>
          <w:sz w:val="24"/>
          <w:szCs w:val="24"/>
        </w:rPr>
        <w:t>)</w:t>
      </w:r>
      <w:r w:rsidR="00E16B0C" w:rsidRPr="009E3E6C">
        <w:rPr>
          <w:rFonts w:ascii="Arial Narrow" w:hAnsi="Arial Narrow"/>
          <w:b/>
          <w:sz w:val="24"/>
          <w:szCs w:val="24"/>
        </w:rPr>
        <w:t>.</w:t>
      </w:r>
    </w:p>
    <w:p w:rsidR="00396107" w:rsidRPr="009E3E6C" w:rsidRDefault="00396107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396107" w:rsidRPr="000323B2" w:rsidRDefault="00396107" w:rsidP="00597E94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b/>
          <w:sz w:val="24"/>
          <w:szCs w:val="24"/>
          <w:highlight w:val="lightGray"/>
          <w:u w:val="single"/>
        </w:rPr>
      </w:pPr>
      <w:r w:rsidRPr="000323B2">
        <w:rPr>
          <w:rFonts w:ascii="Arial Narrow" w:hAnsi="Arial Narrow"/>
          <w:b/>
          <w:sz w:val="24"/>
          <w:szCs w:val="24"/>
          <w:highlight w:val="lightGray"/>
          <w:u w:val="single"/>
        </w:rPr>
        <w:t>L’élu doit rester en permanence sur les lieux</w:t>
      </w:r>
    </w:p>
    <w:p w:rsidR="00A903DB" w:rsidRPr="009E3E6C" w:rsidRDefault="00A903DB" w:rsidP="00A903DB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396107" w:rsidRDefault="00396107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0323B2" w:rsidRDefault="000323B2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D141A7" w:rsidRDefault="00D141A7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0323B2" w:rsidRDefault="000323B2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0323B2" w:rsidRDefault="000323B2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396107" w:rsidRPr="009E3E6C" w:rsidRDefault="00396107" w:rsidP="004170F4">
      <w:pPr>
        <w:spacing w:after="0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9E3E6C">
        <w:rPr>
          <w:rFonts w:ascii="Arial Narrow" w:hAnsi="Arial Narrow"/>
          <w:b/>
          <w:sz w:val="24"/>
          <w:szCs w:val="24"/>
          <w:u w:val="single"/>
        </w:rPr>
        <w:lastRenderedPageBreak/>
        <w:t>POUR REMPLIR LES DOCUMENTS</w:t>
      </w:r>
      <w:r w:rsidR="000323B2">
        <w:rPr>
          <w:rFonts w:ascii="Arial Narrow" w:hAnsi="Arial Narrow"/>
          <w:b/>
          <w:sz w:val="24"/>
          <w:szCs w:val="24"/>
          <w:u w:val="single"/>
        </w:rPr>
        <w:t xml:space="preserve"> (le formalisme est extrêmement important)</w:t>
      </w:r>
    </w:p>
    <w:p w:rsidR="005E52A8" w:rsidRPr="009E3E6C" w:rsidRDefault="005E52A8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396107" w:rsidRPr="009E3E6C" w:rsidRDefault="00396107" w:rsidP="00597E9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  <w:highlight w:val="lightGray"/>
        </w:rPr>
        <w:t xml:space="preserve">1/ </w:t>
      </w:r>
      <w:r w:rsidR="00442C54">
        <w:rPr>
          <w:rFonts w:ascii="Arial Narrow" w:hAnsi="Arial Narrow"/>
          <w:b/>
          <w:sz w:val="24"/>
          <w:szCs w:val="24"/>
          <w:highlight w:val="lightGray"/>
        </w:rPr>
        <w:t>L</w:t>
      </w:r>
      <w:r w:rsidR="00442C54">
        <w:rPr>
          <w:rFonts w:ascii="Arial Narrow" w:hAnsi="Arial Narrow"/>
          <w:b/>
          <w:sz w:val="24"/>
          <w:szCs w:val="24"/>
          <w:highlight w:val="lightGray"/>
          <w:u w:val="single"/>
        </w:rPr>
        <w:t xml:space="preserve">e certificat médical </w:t>
      </w:r>
      <w:r w:rsidR="00442C54">
        <w:rPr>
          <w:rFonts w:ascii="Arial Narrow" w:hAnsi="Arial Narrow"/>
          <w:sz w:val="24"/>
          <w:szCs w:val="24"/>
        </w:rPr>
        <w:t xml:space="preserve">: </w:t>
      </w:r>
      <w:r w:rsidR="0003448F" w:rsidRPr="00D256F1">
        <w:rPr>
          <w:rFonts w:ascii="Arial Narrow" w:hAnsi="Arial Narrow"/>
          <w:sz w:val="24"/>
          <w:szCs w:val="24"/>
          <w:u w:val="single"/>
        </w:rPr>
        <w:t>proposer au médecin le certificat médical type ou</w:t>
      </w:r>
      <w:r w:rsidR="0003448F">
        <w:rPr>
          <w:rFonts w:ascii="Arial Narrow" w:hAnsi="Arial Narrow"/>
          <w:sz w:val="24"/>
          <w:szCs w:val="24"/>
        </w:rPr>
        <w:t xml:space="preserve"> </w:t>
      </w:r>
      <w:r w:rsidRPr="009E3E6C">
        <w:rPr>
          <w:rFonts w:ascii="Arial Narrow" w:hAnsi="Arial Narrow"/>
          <w:sz w:val="24"/>
          <w:szCs w:val="24"/>
        </w:rPr>
        <w:t xml:space="preserve">vérifier que le médecin </w:t>
      </w:r>
      <w:r w:rsidR="00375F6A" w:rsidRPr="009E3E6C">
        <w:rPr>
          <w:rFonts w:ascii="Arial Narrow" w:hAnsi="Arial Narrow"/>
          <w:sz w:val="24"/>
          <w:szCs w:val="24"/>
        </w:rPr>
        <w:t xml:space="preserve">fasse bien </w:t>
      </w:r>
      <w:r w:rsidR="00375F6A" w:rsidRPr="009E3E6C">
        <w:rPr>
          <w:rFonts w:ascii="Arial Narrow" w:hAnsi="Arial Narrow"/>
          <w:b/>
          <w:sz w:val="24"/>
          <w:szCs w:val="24"/>
          <w:u w:val="single"/>
        </w:rPr>
        <w:t>référence aux articles L 3213-1 et L 3213-2</w:t>
      </w:r>
      <w:r w:rsidR="00375F6A" w:rsidRPr="009E3E6C">
        <w:rPr>
          <w:rFonts w:ascii="Arial Narrow" w:hAnsi="Arial Narrow"/>
          <w:sz w:val="24"/>
          <w:szCs w:val="24"/>
          <w:u w:val="single"/>
        </w:rPr>
        <w:t xml:space="preserve"> </w:t>
      </w:r>
      <w:r w:rsidRPr="009E3E6C">
        <w:rPr>
          <w:rFonts w:ascii="Arial Narrow" w:hAnsi="Arial Narrow"/>
          <w:sz w:val="24"/>
          <w:szCs w:val="24"/>
          <w:u w:val="single"/>
        </w:rPr>
        <w:t xml:space="preserve">du Code de la Santé Publique sur le sien </w:t>
      </w:r>
      <w:r w:rsidRPr="009E3E6C">
        <w:rPr>
          <w:rFonts w:ascii="Arial Narrow" w:hAnsi="Arial Narrow"/>
          <w:sz w:val="24"/>
          <w:szCs w:val="24"/>
        </w:rPr>
        <w:t>et que les troubles décrits justifient bien une admission en soins psychiatriques.</w:t>
      </w:r>
    </w:p>
    <w:p w:rsidR="009053AC" w:rsidRDefault="00CD5F8F" w:rsidP="00BB1780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</w:rPr>
        <w:t xml:space="preserve">Le certificat médical est remis aux </w:t>
      </w:r>
      <w:r w:rsidR="004F185D">
        <w:rPr>
          <w:rFonts w:ascii="Arial Narrow" w:hAnsi="Arial Narrow"/>
          <w:b/>
          <w:sz w:val="24"/>
          <w:szCs w:val="24"/>
        </w:rPr>
        <w:t>ambulanciers de Camille Claudel (il est conseillé d’en faire une photographie avant).</w:t>
      </w:r>
    </w:p>
    <w:p w:rsidR="000323B2" w:rsidRPr="009E3E6C" w:rsidRDefault="000323B2" w:rsidP="000323B2">
      <w:pPr>
        <w:pStyle w:val="Paragraphedeliste"/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D57A5A" w:rsidRPr="009E3E6C" w:rsidRDefault="00D57A5A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96107" w:rsidRDefault="00396107" w:rsidP="00597E9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  <w:highlight w:val="lightGray"/>
        </w:rPr>
        <w:t xml:space="preserve">2/ </w:t>
      </w:r>
      <w:r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>Propos</w:t>
      </w:r>
      <w:r w:rsidR="005A6FB0"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>er aussi au médecin le CERFA « P</w:t>
      </w:r>
      <w:r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>rescription Médicale</w:t>
      </w:r>
      <w:r w:rsidR="00597E94"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 xml:space="preserve"> de Transport »</w:t>
      </w:r>
      <w:r w:rsidR="004170F4" w:rsidRPr="009E3E6C">
        <w:rPr>
          <w:rFonts w:ascii="Arial Narrow" w:hAnsi="Arial Narrow"/>
          <w:b/>
          <w:sz w:val="24"/>
          <w:szCs w:val="24"/>
          <w:u w:val="single"/>
        </w:rPr>
        <w:t>,</w:t>
      </w:r>
      <w:r w:rsidR="00597E94" w:rsidRPr="009E3E6C">
        <w:rPr>
          <w:rFonts w:ascii="Arial Narrow" w:hAnsi="Arial Narrow"/>
          <w:sz w:val="24"/>
          <w:szCs w:val="24"/>
        </w:rPr>
        <w:t xml:space="preserve"> s’il n’en a pas, pour la prise en charge du transport du malade.</w:t>
      </w:r>
    </w:p>
    <w:p w:rsidR="000323B2" w:rsidRPr="009E3E6C" w:rsidRDefault="000323B2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E16B0C" w:rsidRPr="009E3E6C" w:rsidRDefault="00E16B0C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96DF4" w:rsidRPr="009E3E6C" w:rsidRDefault="00952022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E3E6C">
        <w:rPr>
          <w:rFonts w:ascii="Arial Narrow" w:hAnsi="Arial Narrow"/>
          <w:sz w:val="24"/>
          <w:szCs w:val="24"/>
        </w:rPr>
        <w:t xml:space="preserve"> </w:t>
      </w:r>
      <w:r w:rsidR="00396107" w:rsidRPr="009E3E6C">
        <w:rPr>
          <w:rFonts w:ascii="Arial Narrow" w:hAnsi="Arial Narrow"/>
          <w:b/>
          <w:sz w:val="24"/>
          <w:szCs w:val="24"/>
          <w:highlight w:val="lightGray"/>
        </w:rPr>
        <w:t>3/</w:t>
      </w:r>
      <w:r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>Rédiger l’arrêté</w:t>
      </w:r>
      <w:r w:rsidR="00396107"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 xml:space="preserve"> </w:t>
      </w:r>
      <w:r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>d’admission en soins psychiatriques</w:t>
      </w:r>
      <w:r w:rsidR="00396107"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 xml:space="preserve"> </w:t>
      </w:r>
      <w:r w:rsidR="00396107" w:rsidRPr="009C7259">
        <w:rPr>
          <w:rFonts w:ascii="Arial Narrow" w:hAnsi="Arial Narrow"/>
          <w:b/>
          <w:color w:val="FF0000"/>
          <w:sz w:val="24"/>
          <w:szCs w:val="24"/>
          <w:highlight w:val="lightGray"/>
          <w:u w:val="single"/>
        </w:rPr>
        <w:t>en</w:t>
      </w:r>
      <w:r w:rsidR="00396107" w:rsidRPr="009C7259">
        <w:rPr>
          <w:rFonts w:ascii="Arial Narrow" w:hAnsi="Arial Narrow"/>
          <w:color w:val="FF0000"/>
          <w:sz w:val="24"/>
          <w:szCs w:val="24"/>
          <w:highlight w:val="lightGray"/>
          <w:u w:val="single"/>
        </w:rPr>
        <w:t xml:space="preserve"> </w:t>
      </w:r>
      <w:r w:rsidR="00396107" w:rsidRPr="009C7259">
        <w:rPr>
          <w:rFonts w:ascii="Arial Narrow" w:hAnsi="Arial Narrow"/>
          <w:b/>
          <w:color w:val="FF0000"/>
          <w:sz w:val="24"/>
          <w:szCs w:val="24"/>
          <w:highlight w:val="lightGray"/>
          <w:u w:val="single"/>
        </w:rPr>
        <w:t>DOUBLE EXEMPLAIRE</w:t>
      </w:r>
      <w:r w:rsidR="00796DF4" w:rsidRPr="009E3E6C">
        <w:rPr>
          <w:rFonts w:ascii="Arial Narrow" w:hAnsi="Arial Narrow"/>
          <w:b/>
          <w:sz w:val="24"/>
          <w:szCs w:val="24"/>
          <w:u w:val="single"/>
        </w:rPr>
        <w:t xml:space="preserve">, strictement </w:t>
      </w:r>
      <w:r w:rsidR="003811F6" w:rsidRPr="009E3E6C">
        <w:rPr>
          <w:rFonts w:ascii="Arial Narrow" w:hAnsi="Arial Narrow"/>
          <w:b/>
          <w:sz w:val="24"/>
          <w:szCs w:val="24"/>
          <w:u w:val="single"/>
        </w:rPr>
        <w:t>identiques</w:t>
      </w:r>
      <w:r w:rsidR="00FD2F65">
        <w:rPr>
          <w:rFonts w:ascii="Arial Narrow" w:hAnsi="Arial Narrow"/>
          <w:b/>
          <w:sz w:val="24"/>
          <w:szCs w:val="24"/>
        </w:rPr>
        <w:t>.</w:t>
      </w:r>
    </w:p>
    <w:p w:rsidR="005E52A8" w:rsidRPr="009E3E6C" w:rsidRDefault="005E52A8" w:rsidP="00597E94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E3E6C">
        <w:rPr>
          <w:rFonts w:ascii="Arial Narrow" w:hAnsi="Arial Narrow"/>
          <w:b/>
          <w:sz w:val="24"/>
          <w:szCs w:val="24"/>
        </w:rPr>
        <w:t xml:space="preserve">Il doit être </w:t>
      </w:r>
      <w:r w:rsidRPr="009E3E6C">
        <w:rPr>
          <w:rFonts w:ascii="Arial Narrow" w:hAnsi="Arial Narrow"/>
          <w:b/>
          <w:sz w:val="24"/>
          <w:szCs w:val="24"/>
          <w:u w:val="single"/>
        </w:rPr>
        <w:t>ho</w:t>
      </w:r>
      <w:r w:rsidR="004170F4" w:rsidRPr="009E3E6C">
        <w:rPr>
          <w:rFonts w:ascii="Arial Narrow" w:hAnsi="Arial Narrow"/>
          <w:b/>
          <w:sz w:val="24"/>
          <w:szCs w:val="24"/>
          <w:u w:val="single"/>
        </w:rPr>
        <w:t>rodaté</w:t>
      </w:r>
      <w:r w:rsidR="004170F4" w:rsidRPr="009E3E6C">
        <w:rPr>
          <w:rFonts w:ascii="Arial Narrow" w:hAnsi="Arial Narrow"/>
          <w:b/>
          <w:sz w:val="24"/>
          <w:szCs w:val="24"/>
        </w:rPr>
        <w:t xml:space="preserve">, </w:t>
      </w:r>
      <w:r w:rsidR="004170F4" w:rsidRPr="009E3E6C">
        <w:rPr>
          <w:rFonts w:ascii="Arial Narrow" w:hAnsi="Arial Narrow"/>
          <w:b/>
          <w:sz w:val="24"/>
          <w:szCs w:val="24"/>
          <w:u w:val="single"/>
        </w:rPr>
        <w:t xml:space="preserve">signé avec la qualité, </w:t>
      </w:r>
      <w:r w:rsidRPr="009E3E6C">
        <w:rPr>
          <w:rFonts w:ascii="Arial Narrow" w:hAnsi="Arial Narrow"/>
          <w:b/>
          <w:sz w:val="24"/>
          <w:szCs w:val="24"/>
          <w:u w:val="single"/>
        </w:rPr>
        <w:t>le prénom et le nom de l’élu et comprendre la Marianne.</w:t>
      </w:r>
    </w:p>
    <w:p w:rsidR="005E52A8" w:rsidRPr="009E3E6C" w:rsidRDefault="005E52A8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C559B" w:rsidRPr="009E3E6C" w:rsidRDefault="007C559B" w:rsidP="004170F4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  <w:u w:val="single"/>
        </w:rPr>
        <w:t>Un exemplaire est remis aux infirmiers du CHS</w:t>
      </w:r>
      <w:r w:rsidRPr="009E3E6C">
        <w:rPr>
          <w:rFonts w:ascii="Arial Narrow" w:hAnsi="Arial Narrow"/>
          <w:sz w:val="24"/>
          <w:szCs w:val="24"/>
        </w:rPr>
        <w:t xml:space="preserve"> et l’autre est à conserver en mairie</w:t>
      </w:r>
      <w:r w:rsidR="00F8669C" w:rsidRPr="009E3E6C">
        <w:rPr>
          <w:rFonts w:ascii="Arial Narrow" w:hAnsi="Arial Narrow"/>
          <w:sz w:val="24"/>
          <w:szCs w:val="24"/>
        </w:rPr>
        <w:t>.</w:t>
      </w:r>
    </w:p>
    <w:p w:rsidR="005E52A8" w:rsidRDefault="005E52A8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0323B2" w:rsidRPr="009E3E6C" w:rsidRDefault="000323B2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C559B" w:rsidRPr="009E3E6C" w:rsidRDefault="007C559B" w:rsidP="00597E9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</w:rPr>
        <w:t>NOTA BENE : bien vérifier l’orthographe des noms, prénoms</w:t>
      </w:r>
      <w:r w:rsidR="005A6FB0" w:rsidRPr="009E3E6C">
        <w:rPr>
          <w:rFonts w:ascii="Arial Narrow" w:hAnsi="Arial Narrow"/>
          <w:sz w:val="24"/>
          <w:szCs w:val="24"/>
        </w:rPr>
        <w:t xml:space="preserve"> du malade</w:t>
      </w:r>
      <w:r w:rsidR="000323B2">
        <w:rPr>
          <w:rFonts w:ascii="Arial Narrow" w:hAnsi="Arial Narrow"/>
          <w:sz w:val="24"/>
          <w:szCs w:val="24"/>
        </w:rPr>
        <w:t xml:space="preserve"> +  son </w:t>
      </w:r>
      <w:r w:rsidRPr="009E3E6C">
        <w:rPr>
          <w:rFonts w:ascii="Arial Narrow" w:hAnsi="Arial Narrow"/>
          <w:sz w:val="24"/>
          <w:szCs w:val="24"/>
        </w:rPr>
        <w:t xml:space="preserve">adresse </w:t>
      </w:r>
      <w:r w:rsidR="000323B2">
        <w:rPr>
          <w:rFonts w:ascii="Arial Narrow" w:hAnsi="Arial Narrow"/>
          <w:sz w:val="24"/>
          <w:szCs w:val="24"/>
        </w:rPr>
        <w:t>+ s</w:t>
      </w:r>
      <w:r w:rsidRPr="009E3E6C">
        <w:rPr>
          <w:rFonts w:ascii="Arial Narrow" w:hAnsi="Arial Narrow"/>
          <w:sz w:val="24"/>
          <w:szCs w:val="24"/>
        </w:rPr>
        <w:t>a date</w:t>
      </w:r>
      <w:r w:rsidR="000323B2">
        <w:rPr>
          <w:rFonts w:ascii="Arial Narrow" w:hAnsi="Arial Narrow"/>
          <w:sz w:val="24"/>
          <w:szCs w:val="24"/>
        </w:rPr>
        <w:t xml:space="preserve"> et son lieu </w:t>
      </w:r>
      <w:r w:rsidRPr="009E3E6C">
        <w:rPr>
          <w:rFonts w:ascii="Arial Narrow" w:hAnsi="Arial Narrow"/>
          <w:sz w:val="24"/>
          <w:szCs w:val="24"/>
        </w:rPr>
        <w:t xml:space="preserve"> de naissance.</w:t>
      </w:r>
    </w:p>
    <w:p w:rsidR="005E52A8" w:rsidRDefault="005E52A8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0323B2" w:rsidRPr="009E3E6C" w:rsidRDefault="000323B2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5E52A8" w:rsidRPr="009E3E6C" w:rsidRDefault="00597E94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  <w:highlight w:val="lightGray"/>
        </w:rPr>
        <w:t xml:space="preserve">4/ </w:t>
      </w:r>
      <w:r w:rsidRPr="009E3E6C">
        <w:rPr>
          <w:rFonts w:ascii="Arial Narrow" w:hAnsi="Arial Narrow"/>
          <w:b/>
          <w:sz w:val="24"/>
          <w:szCs w:val="24"/>
          <w:highlight w:val="lightGray"/>
          <w:u w:val="single"/>
        </w:rPr>
        <w:t>Si vous avez appelé la police</w:t>
      </w:r>
      <w:r w:rsidRPr="009E3E6C">
        <w:rPr>
          <w:rFonts w:ascii="Arial Narrow" w:hAnsi="Arial Narrow"/>
          <w:b/>
          <w:sz w:val="24"/>
          <w:szCs w:val="24"/>
          <w:highlight w:val="lightGray"/>
        </w:rPr>
        <w:t> : il convient de remplir l’arrêté</w:t>
      </w:r>
      <w:r w:rsidR="005E52A8" w:rsidRPr="009E3E6C">
        <w:rPr>
          <w:rFonts w:ascii="Arial Narrow" w:hAnsi="Arial Narrow"/>
          <w:b/>
          <w:sz w:val="24"/>
          <w:szCs w:val="24"/>
          <w:highlight w:val="lightGray"/>
        </w:rPr>
        <w:t xml:space="preserve"> </w:t>
      </w:r>
      <w:r w:rsidRPr="009E3E6C">
        <w:rPr>
          <w:rFonts w:ascii="Arial Narrow" w:hAnsi="Arial Narrow"/>
          <w:b/>
          <w:sz w:val="24"/>
          <w:szCs w:val="24"/>
          <w:highlight w:val="lightGray"/>
        </w:rPr>
        <w:t>: « REQ</w:t>
      </w:r>
      <w:r w:rsidR="00FD2F65">
        <w:rPr>
          <w:rFonts w:ascii="Arial Narrow" w:hAnsi="Arial Narrow"/>
          <w:b/>
          <w:sz w:val="24"/>
          <w:szCs w:val="24"/>
          <w:highlight w:val="lightGray"/>
        </w:rPr>
        <w:t>UISITION » EN DOUBLE EXEMPLAIRE</w:t>
      </w:r>
      <w:r w:rsidR="00FD2F65">
        <w:rPr>
          <w:rFonts w:ascii="Arial Narrow" w:hAnsi="Arial Narrow"/>
          <w:b/>
          <w:sz w:val="24"/>
          <w:szCs w:val="24"/>
        </w:rPr>
        <w:t>.</w:t>
      </w:r>
    </w:p>
    <w:p w:rsidR="00314B16" w:rsidRPr="009E3E6C" w:rsidRDefault="00314B16" w:rsidP="00314B16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</w:rPr>
        <w:t>Attention seul un adjoint</w:t>
      </w:r>
      <w:r w:rsidR="009967F9" w:rsidRPr="009E3E6C">
        <w:rPr>
          <w:rFonts w:ascii="Arial Narrow" w:hAnsi="Arial Narrow"/>
          <w:b/>
          <w:sz w:val="24"/>
          <w:szCs w:val="24"/>
        </w:rPr>
        <w:t>,</w:t>
      </w:r>
      <w:r w:rsidRPr="009E3E6C">
        <w:rPr>
          <w:rFonts w:ascii="Arial Narrow" w:hAnsi="Arial Narrow"/>
          <w:b/>
          <w:sz w:val="24"/>
          <w:szCs w:val="24"/>
        </w:rPr>
        <w:t xml:space="preserve"> en sa qualité d’Officier d</w:t>
      </w:r>
      <w:r w:rsidR="009967F9" w:rsidRPr="009E3E6C">
        <w:rPr>
          <w:rFonts w:ascii="Arial Narrow" w:hAnsi="Arial Narrow"/>
          <w:b/>
          <w:sz w:val="24"/>
          <w:szCs w:val="24"/>
        </w:rPr>
        <w:t xml:space="preserve">e Police Judiciaire, peut signer </w:t>
      </w:r>
      <w:r w:rsidRPr="009E3E6C">
        <w:rPr>
          <w:rFonts w:ascii="Arial Narrow" w:hAnsi="Arial Narrow"/>
          <w:b/>
          <w:sz w:val="24"/>
          <w:szCs w:val="24"/>
        </w:rPr>
        <w:t>une réquisition des forces de l’ordre.</w:t>
      </w:r>
    </w:p>
    <w:p w:rsidR="00796DF4" w:rsidRPr="009E3E6C" w:rsidRDefault="00796DF4" w:rsidP="00314B16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9E3E6C">
        <w:rPr>
          <w:rFonts w:ascii="Arial Narrow" w:hAnsi="Arial Narrow"/>
          <w:b/>
          <w:sz w:val="24"/>
          <w:szCs w:val="24"/>
        </w:rPr>
        <w:t>Bien inscrire le prénom et le nom de l’élu signataire.</w:t>
      </w:r>
    </w:p>
    <w:p w:rsidR="004170F4" w:rsidRDefault="004170F4" w:rsidP="004170F4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9E3E6C">
        <w:rPr>
          <w:rFonts w:ascii="Arial Narrow" w:hAnsi="Arial Narrow"/>
          <w:sz w:val="24"/>
          <w:szCs w:val="24"/>
          <w:u w:val="single"/>
        </w:rPr>
        <w:t>Un exemplaire est remis à la police</w:t>
      </w:r>
      <w:r w:rsidRPr="009E3E6C">
        <w:rPr>
          <w:rFonts w:ascii="Arial Narrow" w:hAnsi="Arial Narrow"/>
          <w:sz w:val="24"/>
          <w:szCs w:val="24"/>
        </w:rPr>
        <w:t xml:space="preserve"> et l’autre est à conserver en mairie</w:t>
      </w:r>
      <w:r w:rsidR="00F8669C" w:rsidRPr="009E3E6C">
        <w:rPr>
          <w:rFonts w:ascii="Arial Narrow" w:hAnsi="Arial Narrow"/>
          <w:sz w:val="24"/>
          <w:szCs w:val="24"/>
        </w:rPr>
        <w:t>.</w:t>
      </w:r>
    </w:p>
    <w:p w:rsidR="000323B2" w:rsidRPr="009E3E6C" w:rsidRDefault="000323B2" w:rsidP="000323B2">
      <w:pPr>
        <w:pStyle w:val="Paragraphedeliste"/>
        <w:spacing w:after="0"/>
        <w:jc w:val="both"/>
        <w:rPr>
          <w:rFonts w:ascii="Arial Narrow" w:hAnsi="Arial Narrow"/>
          <w:sz w:val="24"/>
          <w:szCs w:val="24"/>
        </w:rPr>
      </w:pPr>
    </w:p>
    <w:p w:rsidR="004170F4" w:rsidRPr="00FD2F65" w:rsidRDefault="004170F4" w:rsidP="00597E94">
      <w:pPr>
        <w:spacing w:after="0"/>
        <w:jc w:val="both"/>
        <w:rPr>
          <w:rFonts w:ascii="Arial Narrow" w:hAnsi="Arial Narrow"/>
          <w:b/>
          <w:sz w:val="24"/>
          <w:szCs w:val="24"/>
          <w:highlight w:val="lightGray"/>
        </w:rPr>
      </w:pPr>
    </w:p>
    <w:p w:rsidR="00FD2F65" w:rsidRPr="00FD2F65" w:rsidRDefault="00597E94" w:rsidP="00597E94">
      <w:pPr>
        <w:spacing w:after="0"/>
        <w:jc w:val="both"/>
        <w:rPr>
          <w:rFonts w:ascii="Arial Narrow" w:hAnsi="Arial Narrow"/>
          <w:b/>
          <w:sz w:val="24"/>
          <w:szCs w:val="24"/>
          <w:highlight w:val="lightGray"/>
        </w:rPr>
      </w:pPr>
      <w:r w:rsidRPr="009E3E6C">
        <w:rPr>
          <w:rFonts w:ascii="Arial Narrow" w:hAnsi="Arial Narrow"/>
          <w:b/>
          <w:sz w:val="24"/>
          <w:szCs w:val="24"/>
          <w:highlight w:val="lightGray"/>
        </w:rPr>
        <w:t xml:space="preserve">5/ </w:t>
      </w:r>
      <w:r w:rsidR="00FD2F65">
        <w:rPr>
          <w:rFonts w:ascii="Arial Narrow" w:hAnsi="Arial Narrow"/>
          <w:b/>
          <w:sz w:val="24"/>
          <w:szCs w:val="24"/>
          <w:highlight w:val="lightGray"/>
        </w:rPr>
        <w:t>Scanner l’</w:t>
      </w:r>
      <w:r w:rsidR="00015485" w:rsidRPr="00FD2F65">
        <w:rPr>
          <w:rFonts w:ascii="Arial Narrow" w:hAnsi="Arial Narrow"/>
          <w:b/>
          <w:sz w:val="24"/>
          <w:szCs w:val="24"/>
          <w:highlight w:val="lightGray"/>
        </w:rPr>
        <w:t>arrêté</w:t>
      </w:r>
      <w:r w:rsidR="00FD2F65" w:rsidRPr="00FD2F65">
        <w:rPr>
          <w:rFonts w:ascii="Arial Narrow" w:hAnsi="Arial Narrow"/>
          <w:b/>
          <w:sz w:val="24"/>
          <w:szCs w:val="24"/>
          <w:highlight w:val="lightGray"/>
        </w:rPr>
        <w:t xml:space="preserve"> (double conservé)</w:t>
      </w:r>
      <w:r w:rsidR="00F867C5">
        <w:rPr>
          <w:rFonts w:ascii="Arial Narrow" w:hAnsi="Arial Narrow"/>
          <w:b/>
          <w:sz w:val="24"/>
          <w:szCs w:val="24"/>
          <w:highlight w:val="lightGray"/>
        </w:rPr>
        <w:t xml:space="preserve"> et l’adresser</w:t>
      </w:r>
      <w:r w:rsidR="00FD2F65" w:rsidRPr="00FD2F65">
        <w:rPr>
          <w:rFonts w:ascii="Arial Narrow" w:hAnsi="Arial Narrow"/>
          <w:b/>
          <w:sz w:val="24"/>
          <w:szCs w:val="24"/>
          <w:highlight w:val="lightGray"/>
        </w:rPr>
        <w:t xml:space="preserve"> dans les 24 heures impérativement</w:t>
      </w:r>
      <w:r w:rsidR="00015485" w:rsidRPr="00FD2F65">
        <w:rPr>
          <w:rFonts w:ascii="Arial Narrow" w:hAnsi="Arial Narrow"/>
          <w:b/>
          <w:sz w:val="24"/>
          <w:szCs w:val="24"/>
          <w:highlight w:val="lightGray"/>
        </w:rPr>
        <w:t xml:space="preserve"> </w:t>
      </w:r>
      <w:r w:rsidR="004170F4" w:rsidRPr="00FD2F65">
        <w:rPr>
          <w:rFonts w:ascii="Arial Narrow" w:hAnsi="Arial Narrow"/>
          <w:b/>
          <w:sz w:val="24"/>
          <w:szCs w:val="24"/>
          <w:highlight w:val="lightGray"/>
        </w:rPr>
        <w:t>à</w:t>
      </w:r>
      <w:r w:rsidR="00FD2F65" w:rsidRPr="00FD2F65">
        <w:rPr>
          <w:rFonts w:ascii="Arial Narrow" w:hAnsi="Arial Narrow"/>
          <w:b/>
          <w:sz w:val="24"/>
          <w:szCs w:val="24"/>
          <w:highlight w:val="lightGray"/>
        </w:rPr>
        <w:t xml:space="preserve"> : </w:t>
      </w:r>
    </w:p>
    <w:p w:rsidR="00D57A5A" w:rsidRDefault="00FD2F65" w:rsidP="00FD2F65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FD2F65">
        <w:rPr>
          <w:rFonts w:ascii="Arial Narrow" w:hAnsi="Arial Narrow"/>
          <w:b/>
          <w:sz w:val="24"/>
          <w:szCs w:val="24"/>
        </w:rPr>
        <w:t xml:space="preserve">- la Préfecture : </w:t>
      </w:r>
      <w:hyperlink r:id="rId10" w:history="1">
        <w:r w:rsidRPr="006D792F">
          <w:rPr>
            <w:rStyle w:val="Lienhypertexte"/>
            <w:rFonts w:ascii="Arial Narrow" w:hAnsi="Arial Narrow"/>
            <w:b/>
            <w:sz w:val="24"/>
            <w:szCs w:val="24"/>
          </w:rPr>
          <w:t>pref-soins-psychiatriques@charente.pref.gouv.fr</w:t>
        </w:r>
      </w:hyperlink>
    </w:p>
    <w:p w:rsidR="00817F23" w:rsidRDefault="00FD2F65" w:rsidP="00FD2F65">
      <w:pPr>
        <w:spacing w:after="0"/>
        <w:jc w:val="both"/>
        <w:rPr>
          <w:rStyle w:val="Lienhypertexte"/>
          <w:rFonts w:ascii="Arial Narrow" w:hAnsi="Arial Narrow"/>
          <w:b/>
          <w:sz w:val="24"/>
          <w:szCs w:val="24"/>
          <w:u w:val="none"/>
        </w:rPr>
      </w:pPr>
      <w:r w:rsidRPr="00FD2F65">
        <w:rPr>
          <w:rFonts w:ascii="Arial Narrow" w:hAnsi="Arial Narrow"/>
          <w:b/>
          <w:sz w:val="24"/>
          <w:szCs w:val="24"/>
        </w:rPr>
        <w:t>- l’ARS</w:t>
      </w:r>
      <w:r>
        <w:rPr>
          <w:rFonts w:ascii="Arial Narrow" w:hAnsi="Arial Narrow"/>
          <w:b/>
          <w:sz w:val="24"/>
          <w:szCs w:val="24"/>
        </w:rPr>
        <w:t xml:space="preserve"> : </w:t>
      </w:r>
      <w:hyperlink r:id="rId11" w:history="1">
        <w:r w:rsidR="008E7EE7" w:rsidRPr="00E667D8">
          <w:rPr>
            <w:rStyle w:val="Lienhypertexte"/>
            <w:rFonts w:ascii="Arial Narrow" w:hAnsi="Arial Narrow"/>
            <w:b/>
            <w:sz w:val="24"/>
            <w:szCs w:val="24"/>
          </w:rPr>
          <w:t>ars-pch-at16@ars.sante.gouv.fr</w:t>
        </w:r>
      </w:hyperlink>
      <w:r w:rsidR="008E7EE7">
        <w:rPr>
          <w:rFonts w:ascii="Arial Narrow" w:hAnsi="Arial Narrow"/>
          <w:b/>
          <w:sz w:val="24"/>
          <w:szCs w:val="24"/>
        </w:rPr>
        <w:t xml:space="preserve"> ; </w:t>
      </w:r>
      <w:hyperlink r:id="rId12" w:history="1">
        <w:r w:rsidR="008E00EB" w:rsidRPr="006D792F">
          <w:rPr>
            <w:rStyle w:val="Lienhypertexte"/>
            <w:rFonts w:ascii="Arial Narrow" w:hAnsi="Arial Narrow"/>
            <w:b/>
            <w:sz w:val="24"/>
            <w:szCs w:val="24"/>
          </w:rPr>
          <w:t>julie.delbos@ars.sante.fr</w:t>
        </w:r>
      </w:hyperlink>
      <w:r w:rsidR="008E7EE7">
        <w:rPr>
          <w:rStyle w:val="Lienhypertexte"/>
          <w:rFonts w:ascii="Arial Narrow" w:hAnsi="Arial Narrow"/>
          <w:b/>
          <w:sz w:val="24"/>
          <w:szCs w:val="24"/>
          <w:u w:val="none"/>
        </w:rPr>
        <w:t xml:space="preserve"> ; </w:t>
      </w:r>
    </w:p>
    <w:p w:rsidR="00817F23" w:rsidRPr="00817F23" w:rsidRDefault="003846C1" w:rsidP="00FD2F65">
      <w:pPr>
        <w:spacing w:after="0"/>
        <w:jc w:val="both"/>
        <w:rPr>
          <w:rStyle w:val="Lienhypertexte"/>
        </w:rPr>
      </w:pPr>
      <w:hyperlink r:id="rId13" w:tgtFrame="_blank" w:history="1">
        <w:r w:rsidR="00817F23" w:rsidRPr="00817F23">
          <w:rPr>
            <w:rStyle w:val="Lienhypertexte"/>
            <w:rFonts w:ascii="Arial Narrow" w:hAnsi="Arial Narrow"/>
            <w:b/>
            <w:sz w:val="24"/>
            <w:szCs w:val="24"/>
          </w:rPr>
          <w:t>ars-dd86-soins-psychiatriques@ars.sante.fr</w:t>
        </w:r>
      </w:hyperlink>
      <w:r w:rsidR="00251766">
        <w:rPr>
          <w:rStyle w:val="Lienhypertexte"/>
          <w:rFonts w:ascii="Arial Narrow" w:hAnsi="Arial Narrow"/>
          <w:b/>
          <w:sz w:val="24"/>
          <w:szCs w:val="24"/>
        </w:rPr>
        <w:t xml:space="preserve"> </w:t>
      </w:r>
    </w:p>
    <w:p w:rsidR="00FD2F65" w:rsidRDefault="008E00EB" w:rsidP="00FD2F65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- la police nationale : </w:t>
      </w:r>
      <w:hyperlink r:id="rId14" w:history="1">
        <w:r w:rsidR="00817F23" w:rsidRPr="00952E16">
          <w:rPr>
            <w:rStyle w:val="Lienhypertexte"/>
            <w:rFonts w:ascii="Arial Narrow" w:hAnsi="Arial Narrow"/>
            <w:b/>
            <w:sz w:val="24"/>
            <w:szCs w:val="24"/>
          </w:rPr>
          <w:t>ddsp16@interieur.gouv.fr</w:t>
        </w:r>
      </w:hyperlink>
    </w:p>
    <w:p w:rsidR="008E00EB" w:rsidRPr="00FD2F65" w:rsidRDefault="008E00EB" w:rsidP="00FD2F65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:rsidR="00015485" w:rsidRPr="00FD2F65" w:rsidRDefault="00015485" w:rsidP="00597E9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597E94" w:rsidRPr="00FD2F65" w:rsidRDefault="00015485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FD2F65">
        <w:rPr>
          <w:rFonts w:ascii="Arial Narrow" w:hAnsi="Arial Narrow"/>
          <w:b/>
          <w:sz w:val="24"/>
          <w:szCs w:val="24"/>
        </w:rPr>
        <w:t xml:space="preserve">6/ </w:t>
      </w:r>
      <w:r w:rsidR="00FD2F65" w:rsidRPr="00FD2F65">
        <w:rPr>
          <w:rFonts w:ascii="Arial Narrow" w:hAnsi="Arial Narrow"/>
          <w:b/>
          <w:sz w:val="24"/>
          <w:szCs w:val="24"/>
        </w:rPr>
        <w:t>Déposer</w:t>
      </w:r>
      <w:r w:rsidR="00597E94" w:rsidRPr="00FD2F65">
        <w:rPr>
          <w:rFonts w:ascii="Arial Narrow" w:hAnsi="Arial Narrow"/>
          <w:b/>
          <w:sz w:val="24"/>
          <w:szCs w:val="24"/>
        </w:rPr>
        <w:t xml:space="preserve"> </w:t>
      </w:r>
      <w:r w:rsidR="004170F4" w:rsidRPr="00FD2F65">
        <w:rPr>
          <w:rFonts w:ascii="Arial Narrow" w:hAnsi="Arial Narrow"/>
          <w:b/>
          <w:sz w:val="24"/>
          <w:szCs w:val="24"/>
        </w:rPr>
        <w:t xml:space="preserve">les doubles exemplaires de l’arrêté et de la réquisition </w:t>
      </w:r>
      <w:r w:rsidR="00FD2F65" w:rsidRPr="00FD2F65">
        <w:rPr>
          <w:rFonts w:ascii="Arial Narrow" w:hAnsi="Arial Narrow"/>
          <w:b/>
          <w:sz w:val="24"/>
          <w:szCs w:val="24"/>
        </w:rPr>
        <w:t>sur le bureau d’Aurore VIAUD en mairie</w:t>
      </w:r>
      <w:r w:rsidR="00796DF4" w:rsidRPr="00FD2F65">
        <w:rPr>
          <w:rFonts w:ascii="Arial Narrow" w:hAnsi="Arial Narrow"/>
          <w:b/>
          <w:sz w:val="24"/>
          <w:szCs w:val="24"/>
        </w:rPr>
        <w:t>.</w:t>
      </w:r>
    </w:p>
    <w:p w:rsidR="00D57A5A" w:rsidRPr="00FD2F65" w:rsidRDefault="00D57A5A" w:rsidP="00597E94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sectPr w:rsidR="00D57A5A" w:rsidRPr="00FD2F65" w:rsidSect="00D57A5A">
      <w:footerReference w:type="default" r:id="rId15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98" w:rsidRDefault="00765E98" w:rsidP="00F8669C">
      <w:pPr>
        <w:spacing w:after="0" w:line="240" w:lineRule="auto"/>
      </w:pPr>
      <w:r>
        <w:separator/>
      </w:r>
    </w:p>
  </w:endnote>
  <w:endnote w:type="continuationSeparator" w:id="0">
    <w:p w:rsidR="00765E98" w:rsidRDefault="00765E98" w:rsidP="00F86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98" w:rsidRPr="004C6CBD" w:rsidRDefault="00765E98" w:rsidP="009E3E6C">
    <w:pPr>
      <w:pStyle w:val="Pieddepage"/>
      <w:jc w:val="right"/>
      <w:rPr>
        <w:rFonts w:ascii="Arial Narrow" w:hAnsi="Arial Narrow"/>
        <w:sz w:val="16"/>
        <w:szCs w:val="16"/>
      </w:rPr>
    </w:pPr>
    <w:r w:rsidRPr="004C6CBD">
      <w:rPr>
        <w:rFonts w:ascii="Arial Narrow" w:hAnsi="Arial Narrow"/>
        <w:sz w:val="16"/>
        <w:szCs w:val="16"/>
      </w:rPr>
      <w:t xml:space="preserve">Page </w:t>
    </w:r>
    <w:sdt>
      <w:sdtPr>
        <w:rPr>
          <w:rFonts w:ascii="Arial Narrow" w:hAnsi="Arial Narrow"/>
          <w:sz w:val="16"/>
          <w:szCs w:val="16"/>
        </w:rPr>
        <w:id w:val="27456485"/>
        <w:docPartObj>
          <w:docPartGallery w:val="Page Numbers (Bottom of Page)"/>
          <w:docPartUnique/>
        </w:docPartObj>
      </w:sdtPr>
      <w:sdtEndPr/>
      <w:sdtContent>
        <w:r w:rsidR="00A843C4" w:rsidRPr="004C6CBD">
          <w:rPr>
            <w:rFonts w:ascii="Arial Narrow" w:hAnsi="Arial Narrow"/>
            <w:sz w:val="16"/>
            <w:szCs w:val="16"/>
          </w:rPr>
          <w:fldChar w:fldCharType="begin"/>
        </w:r>
        <w:r w:rsidRPr="004C6CBD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="00A843C4" w:rsidRPr="004C6CBD">
          <w:rPr>
            <w:rFonts w:ascii="Arial Narrow" w:hAnsi="Arial Narrow"/>
            <w:sz w:val="16"/>
            <w:szCs w:val="16"/>
          </w:rPr>
          <w:fldChar w:fldCharType="separate"/>
        </w:r>
        <w:r w:rsidR="003846C1">
          <w:rPr>
            <w:rFonts w:ascii="Arial Narrow" w:hAnsi="Arial Narrow"/>
            <w:noProof/>
            <w:sz w:val="16"/>
            <w:szCs w:val="16"/>
          </w:rPr>
          <w:t>1</w:t>
        </w:r>
        <w:r w:rsidR="00A843C4" w:rsidRPr="004C6CBD">
          <w:rPr>
            <w:rFonts w:ascii="Arial Narrow" w:hAnsi="Arial Narrow"/>
            <w:sz w:val="16"/>
            <w:szCs w:val="16"/>
          </w:rPr>
          <w:fldChar w:fldCharType="end"/>
        </w:r>
        <w:r w:rsidRPr="004C6CBD">
          <w:rPr>
            <w:rFonts w:ascii="Arial Narrow" w:hAnsi="Arial Narrow"/>
            <w:sz w:val="16"/>
            <w:szCs w:val="16"/>
          </w:rPr>
          <w:t>/2</w:t>
        </w:r>
      </w:sdtContent>
    </w:sdt>
  </w:p>
  <w:p w:rsidR="009E3E6C" w:rsidRPr="004C6CBD" w:rsidRDefault="009E3E6C" w:rsidP="009E3E6C">
    <w:pPr>
      <w:pStyle w:val="Pieddepage"/>
      <w:jc w:val="right"/>
      <w:rPr>
        <w:rFonts w:ascii="Arial Narrow" w:hAnsi="Arial Narrow"/>
      </w:rPr>
    </w:pPr>
    <w:r w:rsidRPr="004C6CBD">
      <w:rPr>
        <w:rFonts w:ascii="Arial Narrow" w:hAnsi="Arial Narrow"/>
        <w:sz w:val="16"/>
        <w:szCs w:val="16"/>
      </w:rPr>
      <w:t>APSP</w:t>
    </w:r>
    <w:r w:rsidR="008E7EE7" w:rsidRPr="004C6CBD">
      <w:rPr>
        <w:rFonts w:ascii="Arial Narrow" w:hAnsi="Arial Narrow"/>
        <w:sz w:val="16"/>
        <w:szCs w:val="16"/>
      </w:rPr>
      <w:t xml:space="preserve"> – MAJ </w:t>
    </w:r>
    <w:r w:rsidR="003846C1">
      <w:rPr>
        <w:rFonts w:ascii="Arial Narrow" w:hAnsi="Arial Narrow"/>
        <w:sz w:val="16"/>
        <w:szCs w:val="16"/>
      </w:rPr>
      <w:t>31/12/2021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98" w:rsidRDefault="00765E98" w:rsidP="00F8669C">
      <w:pPr>
        <w:spacing w:after="0" w:line="240" w:lineRule="auto"/>
      </w:pPr>
      <w:r>
        <w:separator/>
      </w:r>
    </w:p>
  </w:footnote>
  <w:footnote w:type="continuationSeparator" w:id="0">
    <w:p w:rsidR="00765E98" w:rsidRDefault="00765E98" w:rsidP="00F86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411C"/>
    <w:multiLevelType w:val="hybridMultilevel"/>
    <w:tmpl w:val="0A6E991A"/>
    <w:lvl w:ilvl="0" w:tplc="2236FA2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E6D34"/>
    <w:multiLevelType w:val="hybridMultilevel"/>
    <w:tmpl w:val="2A545492"/>
    <w:lvl w:ilvl="0" w:tplc="2236FA2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A11C3"/>
    <w:multiLevelType w:val="hybridMultilevel"/>
    <w:tmpl w:val="06F2C546"/>
    <w:lvl w:ilvl="0" w:tplc="C2E45060">
      <w:start w:val="1"/>
      <w:numFmt w:val="bullet"/>
      <w:lvlText w:val=""/>
      <w:lvlJc w:val="righ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07"/>
    <w:rsid w:val="00015485"/>
    <w:rsid w:val="000323B2"/>
    <w:rsid w:val="0003448F"/>
    <w:rsid w:val="00062718"/>
    <w:rsid w:val="000654A9"/>
    <w:rsid w:val="000B1EE5"/>
    <w:rsid w:val="001816D3"/>
    <w:rsid w:val="00250E3A"/>
    <w:rsid w:val="00251766"/>
    <w:rsid w:val="002A381B"/>
    <w:rsid w:val="002C166C"/>
    <w:rsid w:val="002D7B12"/>
    <w:rsid w:val="003010DF"/>
    <w:rsid w:val="00314B16"/>
    <w:rsid w:val="00343792"/>
    <w:rsid w:val="003442E7"/>
    <w:rsid w:val="00375F6A"/>
    <w:rsid w:val="003811F6"/>
    <w:rsid w:val="003846C1"/>
    <w:rsid w:val="00396107"/>
    <w:rsid w:val="003A1BF0"/>
    <w:rsid w:val="003D2097"/>
    <w:rsid w:val="004170F4"/>
    <w:rsid w:val="00442C54"/>
    <w:rsid w:val="00466F9E"/>
    <w:rsid w:val="00481E68"/>
    <w:rsid w:val="004A42F9"/>
    <w:rsid w:val="004C6CBD"/>
    <w:rsid w:val="004F185D"/>
    <w:rsid w:val="005222A7"/>
    <w:rsid w:val="0052554B"/>
    <w:rsid w:val="00557371"/>
    <w:rsid w:val="0057712A"/>
    <w:rsid w:val="00597E94"/>
    <w:rsid w:val="005A6FB0"/>
    <w:rsid w:val="005E52A8"/>
    <w:rsid w:val="0065383B"/>
    <w:rsid w:val="00677DE1"/>
    <w:rsid w:val="00681D56"/>
    <w:rsid w:val="006838FB"/>
    <w:rsid w:val="00707339"/>
    <w:rsid w:val="00765E98"/>
    <w:rsid w:val="00785829"/>
    <w:rsid w:val="00796DF4"/>
    <w:rsid w:val="007A4F03"/>
    <w:rsid w:val="007C559B"/>
    <w:rsid w:val="007E6386"/>
    <w:rsid w:val="007F4493"/>
    <w:rsid w:val="00817F23"/>
    <w:rsid w:val="008641C0"/>
    <w:rsid w:val="0089187D"/>
    <w:rsid w:val="008C1030"/>
    <w:rsid w:val="008D25F7"/>
    <w:rsid w:val="008E00EB"/>
    <w:rsid w:val="008E7EE7"/>
    <w:rsid w:val="009053AC"/>
    <w:rsid w:val="00923A8F"/>
    <w:rsid w:val="00926CE0"/>
    <w:rsid w:val="00932937"/>
    <w:rsid w:val="00952022"/>
    <w:rsid w:val="009967F9"/>
    <w:rsid w:val="009C7259"/>
    <w:rsid w:val="009E3E6C"/>
    <w:rsid w:val="00A1371C"/>
    <w:rsid w:val="00A843C4"/>
    <w:rsid w:val="00A903DB"/>
    <w:rsid w:val="00AA6DCE"/>
    <w:rsid w:val="00AD6339"/>
    <w:rsid w:val="00BB1780"/>
    <w:rsid w:val="00C46768"/>
    <w:rsid w:val="00C64058"/>
    <w:rsid w:val="00CC75E3"/>
    <w:rsid w:val="00CD5F8F"/>
    <w:rsid w:val="00CF531F"/>
    <w:rsid w:val="00D141A7"/>
    <w:rsid w:val="00D21FA5"/>
    <w:rsid w:val="00D256F1"/>
    <w:rsid w:val="00D57A5A"/>
    <w:rsid w:val="00DB53B2"/>
    <w:rsid w:val="00DD54AF"/>
    <w:rsid w:val="00DF6E17"/>
    <w:rsid w:val="00E13EEB"/>
    <w:rsid w:val="00E16B0C"/>
    <w:rsid w:val="00EB41BE"/>
    <w:rsid w:val="00EB6E9E"/>
    <w:rsid w:val="00F05843"/>
    <w:rsid w:val="00F45904"/>
    <w:rsid w:val="00F61CAC"/>
    <w:rsid w:val="00F8669C"/>
    <w:rsid w:val="00F867C5"/>
    <w:rsid w:val="00FD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610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86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669C"/>
  </w:style>
  <w:style w:type="paragraph" w:styleId="Pieddepage">
    <w:name w:val="footer"/>
    <w:basedOn w:val="Normal"/>
    <w:link w:val="PieddepageCar"/>
    <w:uiPriority w:val="99"/>
    <w:unhideWhenUsed/>
    <w:rsid w:val="00F86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669C"/>
  </w:style>
  <w:style w:type="character" w:styleId="Lienhypertexte">
    <w:name w:val="Hyperlink"/>
    <w:basedOn w:val="Policepardfaut"/>
    <w:uiPriority w:val="99"/>
    <w:unhideWhenUsed/>
    <w:rsid w:val="00FD2F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610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86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669C"/>
  </w:style>
  <w:style w:type="paragraph" w:styleId="Pieddepage">
    <w:name w:val="footer"/>
    <w:basedOn w:val="Normal"/>
    <w:link w:val="PieddepageCar"/>
    <w:uiPriority w:val="99"/>
    <w:unhideWhenUsed/>
    <w:rsid w:val="00F86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669C"/>
  </w:style>
  <w:style w:type="character" w:styleId="Lienhypertexte">
    <w:name w:val="Hyperlink"/>
    <w:basedOn w:val="Policepardfaut"/>
    <w:uiPriority w:val="99"/>
    <w:unhideWhenUsed/>
    <w:rsid w:val="00FD2F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rs-dd86-soins-psychiatriques@ars.sante.f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ulie.delbos@ars.sante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rs-pch-at16@ars.sante.gouv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ref-soins-psychiatriques@charente.pref.gouv.f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stion.patients@ch-claudel.fr" TargetMode="External"/><Relationship Id="rId14" Type="http://schemas.openxmlformats.org/officeDocument/2006/relationships/hyperlink" Target="mailto:ddsp16@interieur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8EBF1-5CB0-4A8E-8EF3-8A589868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593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m.grammatico</dc:creator>
  <cp:lastModifiedBy>Marina GRAMMATICO</cp:lastModifiedBy>
  <cp:revision>26</cp:revision>
  <cp:lastPrinted>2018-10-22T12:25:00Z</cp:lastPrinted>
  <dcterms:created xsi:type="dcterms:W3CDTF">2018-10-22T07:48:00Z</dcterms:created>
  <dcterms:modified xsi:type="dcterms:W3CDTF">2021-12-31T14:28:00Z</dcterms:modified>
</cp:coreProperties>
</file>